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9C" w:rsidRDefault="0070709C" w:rsidP="0070709C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ROK AKADEMICKI  2016/2017</w:t>
      </w:r>
    </w:p>
    <w:p w:rsidR="0070709C" w:rsidRPr="00BC5146" w:rsidRDefault="0070709C" w:rsidP="0070709C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ROK II, SEMESTR IV</w:t>
      </w:r>
    </w:p>
    <w:p w:rsidR="0070709C" w:rsidRDefault="0070709C" w:rsidP="0070709C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PIELĘGNIARSTWO - STUDIA STACJONARNE, I </w:t>
      </w:r>
      <w:r w:rsidRPr="00BC5146">
        <w:rPr>
          <w:b/>
          <w:color w:val="FF0000"/>
          <w:szCs w:val="24"/>
        </w:rPr>
        <w:t>STOPNIA</w:t>
      </w:r>
    </w:p>
    <w:p w:rsidR="0070709C" w:rsidRPr="00BC5146" w:rsidRDefault="0070709C" w:rsidP="0070709C">
      <w:pPr>
        <w:rPr>
          <w:b/>
          <w:bCs/>
          <w:color w:val="FF0000"/>
          <w:szCs w:val="24"/>
        </w:rPr>
      </w:pPr>
    </w:p>
    <w:p w:rsidR="0070709C" w:rsidRPr="00D86F89" w:rsidRDefault="0070709C" w:rsidP="0070709C">
      <w:pPr>
        <w:jc w:val="center"/>
        <w:rPr>
          <w:b/>
          <w:bCs/>
          <w:color w:val="FF0000"/>
          <w:szCs w:val="24"/>
        </w:rPr>
      </w:pPr>
      <w:r>
        <w:rPr>
          <w:b/>
          <w:color w:val="FF0000"/>
          <w:szCs w:val="24"/>
        </w:rPr>
        <w:t xml:space="preserve">HARMONOGRAM </w:t>
      </w:r>
      <w:r w:rsidRPr="00BC5146">
        <w:rPr>
          <w:b/>
          <w:color w:val="FF0000"/>
          <w:szCs w:val="24"/>
        </w:rPr>
        <w:t>ZAJ</w:t>
      </w:r>
      <w:r>
        <w:rPr>
          <w:b/>
          <w:color w:val="FF0000"/>
          <w:szCs w:val="24"/>
        </w:rPr>
        <w:t>ĘĆ PRAKTYCZNYCH</w:t>
      </w:r>
    </w:p>
    <w:p w:rsidR="0070709C" w:rsidRDefault="0070709C" w:rsidP="0070709C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9"/>
        <w:gridCol w:w="763"/>
        <w:gridCol w:w="763"/>
        <w:gridCol w:w="763"/>
        <w:gridCol w:w="885"/>
        <w:gridCol w:w="763"/>
        <w:gridCol w:w="846"/>
        <w:gridCol w:w="846"/>
        <w:gridCol w:w="856"/>
        <w:gridCol w:w="885"/>
        <w:gridCol w:w="856"/>
        <w:gridCol w:w="846"/>
        <w:gridCol w:w="846"/>
        <w:gridCol w:w="846"/>
        <w:gridCol w:w="885"/>
        <w:gridCol w:w="846"/>
      </w:tblGrid>
      <w:tr w:rsidR="0070709C" w:rsidTr="00EE2234">
        <w:tc>
          <w:tcPr>
            <w:tcW w:w="13684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:rsidR="0070709C" w:rsidRDefault="00EE2234" w:rsidP="00EE2234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</w:tr>
      <w:tr w:rsidR="00EE2234" w:rsidRPr="00165AED" w:rsidTr="00EE2234">
        <w:tc>
          <w:tcPr>
            <w:tcW w:w="1189" w:type="dxa"/>
            <w:vMerge w:val="restart"/>
            <w:tcBorders>
              <w:top w:val="thinThickSmallGap" w:sz="24" w:space="0" w:color="auto"/>
            </w:tcBorders>
          </w:tcPr>
          <w:p w:rsidR="00EE2234" w:rsidRPr="00F3229A" w:rsidRDefault="00EE2234" w:rsidP="00EE2234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6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7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7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76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</w:tr>
      <w:tr w:rsidR="00EE2234" w:rsidRPr="00165AED" w:rsidTr="00EE2234">
        <w:tc>
          <w:tcPr>
            <w:tcW w:w="1189" w:type="dxa"/>
            <w:vMerge/>
            <w:tcBorders>
              <w:bottom w:val="thinThickSmallGap" w:sz="24" w:space="0" w:color="auto"/>
            </w:tcBorders>
          </w:tcPr>
          <w:p w:rsidR="00EE2234" w:rsidRPr="00F3229A" w:rsidRDefault="00EE2234" w:rsidP="00EE223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3.04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6.04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2234" w:rsidRPr="00165AED" w:rsidRDefault="00EE2234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28.04</w:t>
            </w:r>
          </w:p>
        </w:tc>
      </w:tr>
      <w:tr w:rsidR="00EE2234" w:rsidRPr="009D036D" w:rsidTr="00BB5042">
        <w:tc>
          <w:tcPr>
            <w:tcW w:w="1189" w:type="dxa"/>
            <w:tcBorders>
              <w:top w:val="thinThickSmallGap" w:sz="24" w:space="0" w:color="auto"/>
            </w:tcBorders>
          </w:tcPr>
          <w:p w:rsidR="00EE2234" w:rsidRDefault="00EE22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EE2234" w:rsidRPr="002D21C5" w:rsidRDefault="00EE22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6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FFFF00"/>
          </w:tcPr>
          <w:p w:rsidR="00EE2234" w:rsidRPr="00AD49BF" w:rsidRDefault="00BB5042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  <w:shd w:val="clear" w:color="auto" w:fill="FFFF00"/>
          </w:tcPr>
          <w:p w:rsidR="00EE2234" w:rsidRPr="00AD49BF" w:rsidRDefault="00BB5042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EE2234" w:rsidRPr="00AD49BF" w:rsidRDefault="00BB5042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EE2234" w:rsidRPr="00AD49BF" w:rsidRDefault="00BB5042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EE2234" w:rsidRPr="00AD49BF" w:rsidRDefault="00BB5042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FFFF00"/>
          </w:tcPr>
          <w:p w:rsidR="00EE2234" w:rsidRPr="00AD49BF" w:rsidRDefault="00BB5042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EE2234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7.00-13.00</w:t>
            </w:r>
          </w:p>
        </w:tc>
      </w:tr>
      <w:tr w:rsidR="00614034" w:rsidRPr="009D036D" w:rsidTr="00614034">
        <w:tc>
          <w:tcPr>
            <w:tcW w:w="1189" w:type="dxa"/>
          </w:tcPr>
          <w:p w:rsidR="00614034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4034" w:rsidRPr="002D21C5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63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3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3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3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56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7.00-10.00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</w:tr>
      <w:tr w:rsidR="00614034" w:rsidRPr="009D036D" w:rsidTr="00614034">
        <w:tc>
          <w:tcPr>
            <w:tcW w:w="1189" w:type="dxa"/>
          </w:tcPr>
          <w:p w:rsidR="00614034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4034" w:rsidRPr="002D21C5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763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63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63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63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6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10.00-13.00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5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614034" w:rsidRPr="009D036D" w:rsidTr="00614034">
        <w:tc>
          <w:tcPr>
            <w:tcW w:w="1189" w:type="dxa"/>
          </w:tcPr>
          <w:p w:rsidR="00614034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4034" w:rsidRPr="002D21C5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763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3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3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3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5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7.00-10.00</w:t>
            </w:r>
          </w:p>
        </w:tc>
        <w:tc>
          <w:tcPr>
            <w:tcW w:w="885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</w:tr>
      <w:tr w:rsidR="00614034" w:rsidRPr="009D036D" w:rsidTr="00614034">
        <w:tc>
          <w:tcPr>
            <w:tcW w:w="1189" w:type="dxa"/>
          </w:tcPr>
          <w:p w:rsidR="00614034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4034" w:rsidRPr="002D21C5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763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63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63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63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10.00-13.00</w:t>
            </w:r>
          </w:p>
        </w:tc>
        <w:tc>
          <w:tcPr>
            <w:tcW w:w="885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EE2234" w:rsidRPr="009D036D" w:rsidTr="00614034">
        <w:tc>
          <w:tcPr>
            <w:tcW w:w="1189" w:type="dxa"/>
          </w:tcPr>
          <w:p w:rsidR="00EE2234" w:rsidRDefault="00EE22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EE2234" w:rsidRPr="002D21C5" w:rsidRDefault="00EE22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763" w:type="dxa"/>
            <w:shd w:val="clear" w:color="auto" w:fill="92D050"/>
          </w:tcPr>
          <w:p w:rsidR="00EE2234" w:rsidRPr="009D036D" w:rsidRDefault="00932949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3" w:type="dxa"/>
            <w:shd w:val="clear" w:color="auto" w:fill="92D050"/>
          </w:tcPr>
          <w:p w:rsidR="00EE2234" w:rsidRPr="009D036D" w:rsidRDefault="00932949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3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63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EE2234" w:rsidRPr="009D036D" w:rsidRDefault="00932949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56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6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EE2234" w:rsidRPr="009D036D" w:rsidTr="00614034">
        <w:tc>
          <w:tcPr>
            <w:tcW w:w="1189" w:type="dxa"/>
          </w:tcPr>
          <w:p w:rsidR="00EE2234" w:rsidRDefault="00EE2234" w:rsidP="00EE2234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EE2234" w:rsidRPr="002D21C5" w:rsidRDefault="00EE22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763" w:type="dxa"/>
            <w:shd w:val="clear" w:color="auto" w:fill="92D050"/>
          </w:tcPr>
          <w:p w:rsidR="00EE2234" w:rsidRPr="009D036D" w:rsidRDefault="00932949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63" w:type="dxa"/>
            <w:shd w:val="clear" w:color="auto" w:fill="92D050"/>
          </w:tcPr>
          <w:p w:rsidR="00EE2234" w:rsidRPr="009D036D" w:rsidRDefault="00932949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63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3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EE2234" w:rsidRPr="009D036D" w:rsidRDefault="00932949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6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56" w:type="dxa"/>
            <w:shd w:val="clear" w:color="auto" w:fill="92D050"/>
          </w:tcPr>
          <w:p w:rsidR="00EE22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EE2234" w:rsidRPr="009D036D" w:rsidRDefault="00EE2234" w:rsidP="00EE22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tbl>
      <w:tblPr>
        <w:tblStyle w:val="Tabela-Siatka"/>
        <w:tblW w:w="144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85"/>
        <w:gridCol w:w="706"/>
        <w:gridCol w:w="706"/>
        <w:gridCol w:w="706"/>
        <w:gridCol w:w="846"/>
        <w:gridCol w:w="885"/>
        <w:gridCol w:w="846"/>
        <w:gridCol w:w="846"/>
        <w:gridCol w:w="846"/>
        <w:gridCol w:w="846"/>
        <w:gridCol w:w="885"/>
        <w:gridCol w:w="846"/>
        <w:gridCol w:w="846"/>
        <w:gridCol w:w="846"/>
        <w:gridCol w:w="846"/>
        <w:gridCol w:w="928"/>
      </w:tblGrid>
      <w:tr w:rsidR="0070709C" w:rsidTr="00B55EE0">
        <w:tc>
          <w:tcPr>
            <w:tcW w:w="14425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70709C" w:rsidRDefault="00675708" w:rsidP="00EE22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MAJ</w:t>
            </w:r>
          </w:p>
        </w:tc>
      </w:tr>
      <w:tr w:rsidR="00B55EE0" w:rsidRPr="00165AED" w:rsidTr="00614034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70709C" w:rsidRPr="00F3229A" w:rsidRDefault="0070709C" w:rsidP="00EE2234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85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B55EE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92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</w:tr>
      <w:tr w:rsidR="00B55EE0" w:rsidRPr="00165AED" w:rsidTr="00614034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70709C" w:rsidRPr="00F3229A" w:rsidRDefault="0070709C" w:rsidP="00EE223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675708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</w:t>
            </w:r>
            <w:r w:rsidR="00B55EE0">
              <w:rPr>
                <w:b/>
                <w:color w:val="0070C0"/>
                <w:sz w:val="28"/>
                <w:szCs w:val="28"/>
              </w:rPr>
              <w:t>.05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70709C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25.05</w:t>
            </w:r>
          </w:p>
        </w:tc>
      </w:tr>
      <w:tr w:rsidR="00B55EE0" w:rsidRPr="009D036D" w:rsidTr="00BC5B34">
        <w:tc>
          <w:tcPr>
            <w:tcW w:w="1110" w:type="dxa"/>
            <w:tcBorders>
              <w:top w:val="thinThickSmallGap" w:sz="24" w:space="0" w:color="auto"/>
            </w:tcBorders>
          </w:tcPr>
          <w:p w:rsidR="0070709C" w:rsidRDefault="0070709C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70709C" w:rsidRPr="002D21C5" w:rsidRDefault="0070709C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FF0000"/>
          </w:tcPr>
          <w:p w:rsidR="0070709C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7.00-12.15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FF0000"/>
          </w:tcPr>
          <w:p w:rsidR="0070709C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7.00-13.00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FF0000"/>
          </w:tcPr>
          <w:p w:rsidR="0070709C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7.00-12.15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70709C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7.00-13.00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FF0000"/>
          </w:tcPr>
          <w:p w:rsidR="0070709C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7.00-12.15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70709C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7.00-13.00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70709C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7.00-12.15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thinThickSmallGap" w:sz="24" w:space="0" w:color="auto"/>
            </w:tcBorders>
            <w:shd w:val="clear" w:color="auto" w:fill="92D050"/>
          </w:tcPr>
          <w:p w:rsidR="0070709C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</w:tr>
      <w:tr w:rsidR="00614034" w:rsidRPr="009D036D" w:rsidTr="00614034">
        <w:tc>
          <w:tcPr>
            <w:tcW w:w="1110" w:type="dxa"/>
          </w:tcPr>
          <w:p w:rsidR="00614034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4034" w:rsidRPr="002D21C5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7.00-10.00</w:t>
            </w:r>
          </w:p>
        </w:tc>
        <w:tc>
          <w:tcPr>
            <w:tcW w:w="70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28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614034" w:rsidRPr="009D036D" w:rsidTr="00614034">
        <w:tc>
          <w:tcPr>
            <w:tcW w:w="1110" w:type="dxa"/>
          </w:tcPr>
          <w:p w:rsidR="00614034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4034" w:rsidRPr="002D21C5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10.00-13.00</w:t>
            </w:r>
          </w:p>
        </w:tc>
        <w:tc>
          <w:tcPr>
            <w:tcW w:w="70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928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B55EE0" w:rsidRPr="009D036D" w:rsidTr="00614034">
        <w:tc>
          <w:tcPr>
            <w:tcW w:w="1110" w:type="dxa"/>
          </w:tcPr>
          <w:p w:rsidR="0070709C" w:rsidRDefault="0070709C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70709C" w:rsidRPr="002D21C5" w:rsidRDefault="0070709C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85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6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6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6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10.00-13.00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B55EE0" w:rsidRPr="009D036D" w:rsidTr="00614034">
        <w:tc>
          <w:tcPr>
            <w:tcW w:w="1110" w:type="dxa"/>
          </w:tcPr>
          <w:p w:rsidR="0070709C" w:rsidRDefault="0070709C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70709C" w:rsidRPr="002D21C5" w:rsidRDefault="0070709C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85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06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06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06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70709C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70709C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7.00-10.00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:rsidR="0070709C" w:rsidRPr="009D036D" w:rsidRDefault="0070709C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614034" w:rsidRPr="009D036D" w:rsidTr="00614034">
        <w:tc>
          <w:tcPr>
            <w:tcW w:w="1110" w:type="dxa"/>
          </w:tcPr>
          <w:p w:rsidR="00614034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14034" w:rsidRPr="002D21C5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7.00-10.00</w:t>
            </w:r>
          </w:p>
        </w:tc>
        <w:tc>
          <w:tcPr>
            <w:tcW w:w="846" w:type="dxa"/>
            <w:shd w:val="clear" w:color="auto" w:fill="FF0000"/>
          </w:tcPr>
          <w:p w:rsidR="00614034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7.00-13.00</w:t>
            </w:r>
          </w:p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614034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7.00-12.15</w:t>
            </w:r>
          </w:p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614034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7.00-13.00</w:t>
            </w:r>
          </w:p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928" w:type="dxa"/>
            <w:shd w:val="clear" w:color="auto" w:fill="FF0000"/>
          </w:tcPr>
          <w:p w:rsidR="00614034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</w:t>
            </w:r>
          </w:p>
          <w:p w:rsidR="00614034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</w:t>
            </w:r>
          </w:p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614034" w:rsidRPr="009D036D" w:rsidTr="00614034">
        <w:tc>
          <w:tcPr>
            <w:tcW w:w="1110" w:type="dxa"/>
          </w:tcPr>
          <w:p w:rsidR="00614034" w:rsidRDefault="00614034" w:rsidP="00EE2234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614034" w:rsidRPr="002D21C5" w:rsidRDefault="00614034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885" w:type="dxa"/>
            <w:shd w:val="clear" w:color="auto" w:fill="A6A6A6" w:themeFill="background1" w:themeFillShade="A6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614034" w:rsidRPr="009D036D" w:rsidRDefault="00932949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bookmarkStart w:id="0" w:name="_GoBack"/>
            <w:bookmarkEnd w:id="0"/>
          </w:p>
        </w:tc>
        <w:tc>
          <w:tcPr>
            <w:tcW w:w="846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FFFF00"/>
          </w:tcPr>
          <w:p w:rsidR="00614034" w:rsidRPr="009D036D" w:rsidRDefault="00614034" w:rsidP="00614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10.00-13.00</w:t>
            </w:r>
          </w:p>
        </w:tc>
        <w:tc>
          <w:tcPr>
            <w:tcW w:w="84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928" w:type="dxa"/>
            <w:shd w:val="clear" w:color="auto" w:fill="FF0000"/>
          </w:tcPr>
          <w:p w:rsidR="00614034" w:rsidRPr="009D036D" w:rsidRDefault="006140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</w:tr>
    </w:tbl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p w:rsidR="0070709C" w:rsidRDefault="0070709C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846"/>
        <w:gridCol w:w="846"/>
        <w:gridCol w:w="846"/>
        <w:gridCol w:w="846"/>
        <w:gridCol w:w="885"/>
        <w:gridCol w:w="781"/>
        <w:gridCol w:w="781"/>
        <w:gridCol w:w="829"/>
        <w:gridCol w:w="829"/>
        <w:gridCol w:w="885"/>
        <w:gridCol w:w="816"/>
        <w:gridCol w:w="846"/>
        <w:gridCol w:w="846"/>
        <w:gridCol w:w="915"/>
      </w:tblGrid>
      <w:tr w:rsidR="0070709C" w:rsidTr="00B55EE0">
        <w:tc>
          <w:tcPr>
            <w:tcW w:w="13008" w:type="dxa"/>
            <w:gridSpan w:val="15"/>
            <w:tcBorders>
              <w:top w:val="thinThickSmallGap" w:sz="24" w:space="0" w:color="auto"/>
              <w:bottom w:val="thinThickSmallGap" w:sz="24" w:space="0" w:color="auto"/>
            </w:tcBorders>
          </w:tcPr>
          <w:p w:rsidR="0070709C" w:rsidRDefault="00B55EE0" w:rsidP="00EE22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MAJ / CZERWIEC</w:t>
            </w:r>
          </w:p>
        </w:tc>
      </w:tr>
      <w:tr w:rsidR="00B55EE0" w:rsidRPr="00165AED" w:rsidTr="00B55EE0">
        <w:tc>
          <w:tcPr>
            <w:tcW w:w="1211" w:type="dxa"/>
            <w:vMerge w:val="restart"/>
            <w:tcBorders>
              <w:top w:val="thinThickSmallGap" w:sz="24" w:space="0" w:color="auto"/>
            </w:tcBorders>
          </w:tcPr>
          <w:p w:rsidR="00B55EE0" w:rsidRPr="00F3229A" w:rsidRDefault="00B55EE0" w:rsidP="00EE2234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7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7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2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2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91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</w:tr>
      <w:tr w:rsidR="00B55EE0" w:rsidRPr="00165AED" w:rsidTr="00B55EE0">
        <w:tc>
          <w:tcPr>
            <w:tcW w:w="1211" w:type="dxa"/>
            <w:vMerge/>
            <w:tcBorders>
              <w:bottom w:val="thinThickSmallGap" w:sz="24" w:space="0" w:color="auto"/>
            </w:tcBorders>
          </w:tcPr>
          <w:p w:rsidR="00B55EE0" w:rsidRPr="00F3229A" w:rsidRDefault="00B55EE0" w:rsidP="00EE223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31.05</w:t>
            </w:r>
          </w:p>
        </w:tc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1.06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2.06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13.06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5EE0" w:rsidRPr="00165AED" w:rsidRDefault="00B55EE0" w:rsidP="00EE22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14.06</w:t>
            </w:r>
          </w:p>
        </w:tc>
      </w:tr>
      <w:tr w:rsidR="00B55EE0" w:rsidRPr="009D036D" w:rsidTr="00BC5B34">
        <w:tc>
          <w:tcPr>
            <w:tcW w:w="1211" w:type="dxa"/>
            <w:tcBorders>
              <w:top w:val="thinThickSmallGap" w:sz="24" w:space="0" w:color="auto"/>
            </w:tcBorders>
          </w:tcPr>
          <w:p w:rsidR="00B55EE0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B55EE0" w:rsidRPr="002D21C5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B55EE0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B55EE0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B55EE0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B55EE0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92D050"/>
          </w:tcPr>
          <w:p w:rsidR="00B55EE0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81" w:type="dxa"/>
            <w:tcBorders>
              <w:top w:val="thinThickSmallGap" w:sz="24" w:space="0" w:color="auto"/>
            </w:tcBorders>
            <w:shd w:val="clear" w:color="auto" w:fill="92D050"/>
          </w:tcPr>
          <w:p w:rsidR="00B55EE0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81" w:type="dxa"/>
            <w:tcBorders>
              <w:top w:val="thinThickSmallGap" w:sz="24" w:space="0" w:color="auto"/>
            </w:tcBorders>
            <w:shd w:val="clear" w:color="auto" w:fill="92D050"/>
          </w:tcPr>
          <w:p w:rsidR="00B55EE0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29" w:type="dxa"/>
            <w:tcBorders>
              <w:top w:val="thinThickSmallGap" w:sz="24" w:space="0" w:color="auto"/>
            </w:tcBorders>
            <w:shd w:val="clear" w:color="auto" w:fill="92D050"/>
          </w:tcPr>
          <w:p w:rsidR="00B55EE0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29" w:type="dxa"/>
            <w:tcBorders>
              <w:top w:val="thinThickSmallGap" w:sz="24" w:space="0" w:color="auto"/>
            </w:tcBorders>
            <w:shd w:val="clear" w:color="auto" w:fill="92D050"/>
          </w:tcPr>
          <w:p w:rsidR="00B55EE0" w:rsidRPr="009D036D" w:rsidRDefault="00BC5B34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thinThickSmallGap" w:sz="24" w:space="0" w:color="auto"/>
            </w:tcBorders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thinThickSmallGap" w:sz="24" w:space="0" w:color="auto"/>
            </w:tcBorders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B55EE0" w:rsidRPr="009D036D" w:rsidTr="00EC7269">
        <w:tc>
          <w:tcPr>
            <w:tcW w:w="1211" w:type="dxa"/>
          </w:tcPr>
          <w:p w:rsidR="00B55EE0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B55EE0" w:rsidRPr="002D21C5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B55EE0" w:rsidRPr="009D036D" w:rsidTr="00EC7269">
        <w:tc>
          <w:tcPr>
            <w:tcW w:w="1211" w:type="dxa"/>
          </w:tcPr>
          <w:p w:rsidR="00B55EE0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B55EE0" w:rsidRPr="002D21C5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B55EE0" w:rsidRPr="009D036D" w:rsidTr="00EC7269">
        <w:tc>
          <w:tcPr>
            <w:tcW w:w="1211" w:type="dxa"/>
          </w:tcPr>
          <w:p w:rsidR="00B55EE0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B55EE0" w:rsidRPr="002D21C5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B55EE0" w:rsidRPr="009D036D" w:rsidTr="00EC7269">
        <w:tc>
          <w:tcPr>
            <w:tcW w:w="1211" w:type="dxa"/>
          </w:tcPr>
          <w:p w:rsidR="00B55EE0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B55EE0" w:rsidRPr="002D21C5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6A6A6" w:themeFill="background1" w:themeFillShade="A6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B55EE0" w:rsidRPr="009D036D" w:rsidTr="00AD49BF">
        <w:tc>
          <w:tcPr>
            <w:tcW w:w="1211" w:type="dxa"/>
          </w:tcPr>
          <w:p w:rsidR="00B55EE0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B55EE0" w:rsidRPr="002D21C5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46" w:type="dxa"/>
            <w:shd w:val="clear" w:color="auto" w:fill="FF0000"/>
          </w:tcPr>
          <w:p w:rsidR="00B55EE0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7.00-13.00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B55EE0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7.00-12.15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B55EE0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7.00-13.00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85" w:type="dxa"/>
            <w:shd w:val="clear" w:color="auto" w:fill="FF0000"/>
          </w:tcPr>
          <w:p w:rsidR="00B55EE0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7.00-12.15</w:t>
            </w:r>
          </w:p>
          <w:p w:rsidR="00AD49BF" w:rsidRPr="009D036D" w:rsidRDefault="00AD49BF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81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</w:tr>
      <w:tr w:rsidR="00B55EE0" w:rsidRPr="009D036D" w:rsidTr="00885E8A">
        <w:tc>
          <w:tcPr>
            <w:tcW w:w="1211" w:type="dxa"/>
          </w:tcPr>
          <w:p w:rsidR="00B55EE0" w:rsidRDefault="00B55EE0" w:rsidP="00EE2234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B55EE0" w:rsidRPr="002D21C5" w:rsidRDefault="00B55EE0" w:rsidP="00EE2234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846" w:type="dxa"/>
            <w:shd w:val="clear" w:color="auto" w:fill="FF0000"/>
          </w:tcPr>
          <w:p w:rsidR="00B55EE0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B55EE0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B55EE0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B55EE0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5" w:type="dxa"/>
            <w:shd w:val="clear" w:color="auto" w:fill="FF0000"/>
          </w:tcPr>
          <w:p w:rsidR="00B55EE0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</w:t>
            </w:r>
          </w:p>
          <w:p w:rsidR="00885E8A" w:rsidRPr="009D036D" w:rsidRDefault="00885E8A" w:rsidP="00EE2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781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B55EE0" w:rsidRPr="009D036D" w:rsidRDefault="00B55EE0" w:rsidP="00EE22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709C" w:rsidRDefault="007070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B55EE0" w:rsidRPr="00EC7269" w:rsidTr="00B55EE0">
        <w:tc>
          <w:tcPr>
            <w:tcW w:w="817" w:type="dxa"/>
            <w:shd w:val="clear" w:color="auto" w:fill="FFFF00"/>
          </w:tcPr>
          <w:p w:rsidR="00B55EE0" w:rsidRPr="00EC7269" w:rsidRDefault="00B55EE0" w:rsidP="00B55EE0">
            <w:pPr>
              <w:rPr>
                <w:b/>
                <w:bCs/>
                <w:color w:val="FF0000"/>
                <w:sz w:val="20"/>
              </w:rPr>
            </w:pPr>
          </w:p>
        </w:tc>
      </w:tr>
    </w:tbl>
    <w:p w:rsidR="00B55EE0" w:rsidRPr="00EC7269" w:rsidRDefault="00B55EE0" w:rsidP="00B55EE0">
      <w:pPr>
        <w:rPr>
          <w:b/>
          <w:bCs/>
          <w:color w:val="auto"/>
          <w:sz w:val="20"/>
        </w:rPr>
      </w:pPr>
      <w:r w:rsidRPr="00EC7269">
        <w:rPr>
          <w:b/>
          <w:bCs/>
          <w:color w:val="auto"/>
          <w:sz w:val="20"/>
        </w:rPr>
        <w:t>Chirurgia i pielęgniarstwo chirurgiczne – 60 godz. . (7*8 godz.+1*4 godz.)  w godz. R- 7.00 – 13.00,  P – 13.00 – 19.00,   gr.1 (6*10 godz.) od 7.00 – 14.30</w:t>
      </w:r>
    </w:p>
    <w:p w:rsidR="00B55EE0" w:rsidRPr="00EC7269" w:rsidRDefault="00B55EE0" w:rsidP="00B55EE0">
      <w:pPr>
        <w:rPr>
          <w:bCs/>
          <w:color w:val="auto"/>
          <w:sz w:val="20"/>
        </w:rPr>
      </w:pPr>
      <w:r w:rsidRPr="00EC7269">
        <w:rPr>
          <w:bCs/>
          <w:color w:val="auto"/>
          <w:sz w:val="20"/>
        </w:rPr>
        <w:t xml:space="preserve">Wojewódzki Szpital Zespolony i. L. Perzyny w Kaliszu, ul. Poznańska 79, Odział </w:t>
      </w:r>
      <w:r w:rsidR="00EC7269">
        <w:rPr>
          <w:bCs/>
          <w:color w:val="auto"/>
          <w:sz w:val="20"/>
        </w:rPr>
        <w:t>Chirurgii Ogólnej i Naczyniowej, Oddział Chirurgii Ogólnej i Przewodu Pokarmowego (</w:t>
      </w:r>
      <w:r w:rsidR="00EC7269" w:rsidRPr="00EC7269">
        <w:rPr>
          <w:b/>
          <w:bCs/>
          <w:color w:val="auto"/>
          <w:sz w:val="20"/>
        </w:rPr>
        <w:t>II</w:t>
      </w:r>
      <w:r w:rsidR="00EC7269">
        <w:rPr>
          <w:bCs/>
          <w:color w:val="auto"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B55EE0" w:rsidRPr="00EC7269" w:rsidTr="00B55EE0">
        <w:tc>
          <w:tcPr>
            <w:tcW w:w="817" w:type="dxa"/>
            <w:shd w:val="clear" w:color="auto" w:fill="FF0000"/>
          </w:tcPr>
          <w:p w:rsidR="00B55EE0" w:rsidRPr="00EC7269" w:rsidRDefault="00B55EE0" w:rsidP="00B55EE0">
            <w:pPr>
              <w:rPr>
                <w:bCs/>
                <w:color w:val="auto"/>
                <w:sz w:val="20"/>
              </w:rPr>
            </w:pPr>
          </w:p>
        </w:tc>
      </w:tr>
    </w:tbl>
    <w:p w:rsidR="00B55EE0" w:rsidRPr="00EC7269" w:rsidRDefault="00B55EE0" w:rsidP="00B55EE0">
      <w:pPr>
        <w:rPr>
          <w:b/>
          <w:bCs/>
          <w:color w:val="auto"/>
          <w:sz w:val="20"/>
        </w:rPr>
      </w:pPr>
      <w:r w:rsidRPr="00EC7269">
        <w:rPr>
          <w:b/>
          <w:bCs/>
          <w:color w:val="auto"/>
          <w:sz w:val="20"/>
        </w:rPr>
        <w:t xml:space="preserve">Choroby wewnętrzne i pielęgniarstwo internistyczne – 60 godz. (7*8 godz.+1*4 godz.)  w godz. R- 7.00 – 13.00,  P – 13.00 – 19.00,   </w:t>
      </w:r>
    </w:p>
    <w:p w:rsidR="00B55EE0" w:rsidRPr="00EC7269" w:rsidRDefault="00B55EE0" w:rsidP="00B55EE0">
      <w:pPr>
        <w:rPr>
          <w:bCs/>
          <w:color w:val="auto"/>
          <w:sz w:val="20"/>
        </w:rPr>
      </w:pPr>
      <w:r w:rsidRPr="00EC7269">
        <w:rPr>
          <w:bCs/>
          <w:color w:val="auto"/>
          <w:sz w:val="20"/>
        </w:rPr>
        <w:t xml:space="preserve"> Wojewódzki Szpital Zespolony i. L. Perzyny w Kaliszu, ul. Poznańska </w:t>
      </w:r>
      <w:r w:rsidR="00AD49BF">
        <w:rPr>
          <w:bCs/>
          <w:color w:val="auto"/>
          <w:sz w:val="20"/>
        </w:rPr>
        <w:t>79, Oddział Internistyczny II B, A (</w:t>
      </w:r>
      <w:r w:rsidR="00AD49BF" w:rsidRPr="00AD49BF">
        <w:rPr>
          <w:b/>
          <w:bCs/>
          <w:color w:val="auto"/>
          <w:sz w:val="20"/>
        </w:rPr>
        <w:t>II</w:t>
      </w:r>
      <w:r w:rsidR="00AD49BF">
        <w:rPr>
          <w:bCs/>
          <w:color w:val="auto"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B55EE0" w:rsidRPr="00EC7269" w:rsidTr="00B55EE0">
        <w:tc>
          <w:tcPr>
            <w:tcW w:w="817" w:type="dxa"/>
            <w:shd w:val="clear" w:color="auto" w:fill="92D050"/>
          </w:tcPr>
          <w:p w:rsidR="00B55EE0" w:rsidRPr="00EC7269" w:rsidRDefault="00B55EE0" w:rsidP="00B55EE0">
            <w:pPr>
              <w:rPr>
                <w:color w:val="auto"/>
                <w:sz w:val="20"/>
              </w:rPr>
            </w:pPr>
          </w:p>
        </w:tc>
      </w:tr>
    </w:tbl>
    <w:p w:rsidR="00B55EE0" w:rsidRPr="00EC7269" w:rsidRDefault="00B55EE0" w:rsidP="00B55EE0">
      <w:pPr>
        <w:rPr>
          <w:b/>
          <w:color w:val="auto"/>
          <w:sz w:val="20"/>
        </w:rPr>
      </w:pPr>
      <w:r w:rsidRPr="00EC7269">
        <w:rPr>
          <w:b/>
          <w:color w:val="auto"/>
          <w:sz w:val="20"/>
        </w:rPr>
        <w:t xml:space="preserve">Pediatria i pielęgniarstwo pediatryczne – 80 godz.    </w:t>
      </w:r>
      <w:r w:rsidRPr="00EC7269">
        <w:rPr>
          <w:bCs/>
          <w:color w:val="auto"/>
          <w:sz w:val="20"/>
        </w:rPr>
        <w:t>Wojewódzki Szpital Zespolony i. L. Perzyny w Kaliszu, ul. Poznańska 79</w:t>
      </w:r>
    </w:p>
    <w:p w:rsidR="00B55EE0" w:rsidRPr="00EC7269" w:rsidRDefault="00B55EE0" w:rsidP="00B55EE0">
      <w:pPr>
        <w:rPr>
          <w:color w:val="auto"/>
          <w:sz w:val="20"/>
        </w:rPr>
      </w:pPr>
      <w:r w:rsidRPr="00EC7269">
        <w:rPr>
          <w:b/>
          <w:color w:val="auto"/>
          <w:sz w:val="20"/>
        </w:rPr>
        <w:t xml:space="preserve">(10*8 godz.) R –   godz. 7.00 – 13.00,   P –  godz. 13.00 – 19.00  </w:t>
      </w:r>
      <w:r w:rsidRPr="00EC7269">
        <w:rPr>
          <w:color w:val="auto"/>
          <w:sz w:val="20"/>
        </w:rPr>
        <w:t xml:space="preserve">Oddział Chorób Dziecięcych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EC7269" w:rsidRPr="00EC7269" w:rsidTr="00EC7269">
        <w:tc>
          <w:tcPr>
            <w:tcW w:w="817" w:type="dxa"/>
            <w:shd w:val="clear" w:color="auto" w:fill="A6A6A6" w:themeFill="background1" w:themeFillShade="A6"/>
          </w:tcPr>
          <w:p w:rsidR="00EC7269" w:rsidRPr="00EC7269" w:rsidRDefault="00EC7269">
            <w:pPr>
              <w:rPr>
                <w:sz w:val="20"/>
              </w:rPr>
            </w:pPr>
          </w:p>
        </w:tc>
      </w:tr>
    </w:tbl>
    <w:p w:rsidR="00EC7269" w:rsidRPr="00EC7269" w:rsidRDefault="00EC7269" w:rsidP="00EC7269">
      <w:pPr>
        <w:rPr>
          <w:rFonts w:eastAsiaTheme="minorHAnsi"/>
          <w:color w:val="auto"/>
          <w:sz w:val="20"/>
          <w:lang w:eastAsia="en-US"/>
        </w:rPr>
      </w:pPr>
      <w:r w:rsidRPr="00EC7269">
        <w:rPr>
          <w:rFonts w:eastAsiaTheme="minorHAnsi"/>
          <w:b/>
          <w:color w:val="auto"/>
          <w:sz w:val="20"/>
          <w:lang w:eastAsia="en-US"/>
        </w:rPr>
        <w:t>Geriatria i pielęgniarstwo geriatryczne – 80 godz.</w:t>
      </w:r>
      <w:r>
        <w:rPr>
          <w:rFonts w:eastAsiaTheme="minorHAnsi"/>
          <w:b/>
          <w:color w:val="auto"/>
          <w:sz w:val="20"/>
          <w:lang w:eastAsia="en-US"/>
        </w:rPr>
        <w:t xml:space="preserve"> (8*10 godz.) w godz. 7.00 – 14.30, </w:t>
      </w:r>
      <w:r>
        <w:rPr>
          <w:rFonts w:eastAsiaTheme="minorHAnsi"/>
          <w:color w:val="auto"/>
          <w:sz w:val="20"/>
          <w:lang w:eastAsia="en-US"/>
        </w:rPr>
        <w:t>Dom Pomocy Społecznej, ul. Winiarska 26</w:t>
      </w:r>
    </w:p>
    <w:p w:rsidR="0070709C" w:rsidRDefault="0070709C"/>
    <w:sectPr w:rsidR="0070709C" w:rsidSect="00112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99B"/>
    <w:rsid w:val="003B4B33"/>
    <w:rsid w:val="00440A72"/>
    <w:rsid w:val="00614034"/>
    <w:rsid w:val="00675708"/>
    <w:rsid w:val="0070709C"/>
    <w:rsid w:val="00857A9F"/>
    <w:rsid w:val="00885E8A"/>
    <w:rsid w:val="00932949"/>
    <w:rsid w:val="00A04289"/>
    <w:rsid w:val="00A523E3"/>
    <w:rsid w:val="00AD49BF"/>
    <w:rsid w:val="00B55EE0"/>
    <w:rsid w:val="00BB5042"/>
    <w:rsid w:val="00BC5B34"/>
    <w:rsid w:val="00EC7269"/>
    <w:rsid w:val="00E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B094-ACAD-44B2-9834-BD7BCF57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8F3F5272</Template>
  <TotalTime>14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4</cp:revision>
  <cp:lastPrinted>2017-02-21T11:52:00Z</cp:lastPrinted>
  <dcterms:created xsi:type="dcterms:W3CDTF">2017-02-21T11:19:00Z</dcterms:created>
  <dcterms:modified xsi:type="dcterms:W3CDTF">2017-03-06T08:17:00Z</dcterms:modified>
</cp:coreProperties>
</file>