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D0" w:rsidRDefault="00BE5CD0" w:rsidP="00BE5CD0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UWAGA STUDENCI I</w:t>
      </w:r>
      <w:r w:rsidR="009556F2">
        <w:rPr>
          <w:b/>
          <w:color w:val="FF0000"/>
          <w:sz w:val="48"/>
          <w:szCs w:val="48"/>
        </w:rPr>
        <w:t>I</w:t>
      </w:r>
      <w:r w:rsidR="0012131F">
        <w:rPr>
          <w:b/>
          <w:color w:val="FF0000"/>
          <w:sz w:val="48"/>
          <w:szCs w:val="48"/>
        </w:rPr>
        <w:t>I</w:t>
      </w:r>
      <w:r>
        <w:rPr>
          <w:b/>
          <w:color w:val="FF0000"/>
          <w:sz w:val="48"/>
          <w:szCs w:val="48"/>
        </w:rPr>
        <w:t xml:space="preserve"> ROKU</w:t>
      </w:r>
    </w:p>
    <w:p w:rsidR="00BE5CD0" w:rsidRDefault="00BE5CD0" w:rsidP="00BE5CD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KOSMETOLOGIA STUDIA STACJONARNE</w:t>
      </w:r>
    </w:p>
    <w:p w:rsidR="00BE5CD0" w:rsidRDefault="00BE5CD0" w:rsidP="00BE5CD0">
      <w:pPr>
        <w:rPr>
          <w:b/>
          <w:color w:val="FF0000"/>
          <w:sz w:val="48"/>
          <w:szCs w:val="48"/>
        </w:rPr>
      </w:pPr>
    </w:p>
    <w:p w:rsidR="00BE5CD0" w:rsidRDefault="004C0BD0" w:rsidP="00BE5CD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</w:t>
      </w:r>
      <w:r w:rsidR="009556F2">
        <w:rPr>
          <w:b/>
          <w:sz w:val="48"/>
          <w:szCs w:val="48"/>
        </w:rPr>
        <w:t xml:space="preserve"> DNIU 30.09.2016 ROKU O GODZ. 10.15</w:t>
      </w:r>
    </w:p>
    <w:p w:rsidR="00BE5CD0" w:rsidRDefault="00BE5CD0" w:rsidP="00BE5C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POKOJU 214 ODBĘDĄ SIĘ ZAPISY NA </w:t>
      </w:r>
      <w:r>
        <w:rPr>
          <w:b/>
          <w:sz w:val="40"/>
          <w:szCs w:val="40"/>
          <w:u w:val="single"/>
        </w:rPr>
        <w:t>PRZEDMIOTY DO WYBORU</w:t>
      </w:r>
      <w:r>
        <w:rPr>
          <w:b/>
          <w:sz w:val="40"/>
          <w:szCs w:val="40"/>
        </w:rPr>
        <w:t xml:space="preserve"> :</w:t>
      </w:r>
    </w:p>
    <w:p w:rsidR="00BE5CD0" w:rsidRDefault="00BE5CD0" w:rsidP="00BE5CD0">
      <w:pPr>
        <w:jc w:val="center"/>
        <w:rPr>
          <w:b/>
          <w:sz w:val="40"/>
          <w:szCs w:val="40"/>
        </w:rPr>
      </w:pPr>
    </w:p>
    <w:p w:rsidR="00342748" w:rsidRDefault="009556F2" w:rsidP="0012131F">
      <w:pPr>
        <w:pStyle w:val="Akapitzlist"/>
        <w:numPr>
          <w:ilvl w:val="0"/>
          <w:numId w:val="1"/>
        </w:numPr>
        <w:ind w:left="0" w:firstLine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ESTETYKA</w:t>
      </w:r>
    </w:p>
    <w:p w:rsidR="00BE5CD0" w:rsidRPr="0012131F" w:rsidRDefault="009556F2" w:rsidP="00342748">
      <w:pPr>
        <w:pStyle w:val="Akapitzlist"/>
        <w:ind w:left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( 30</w:t>
      </w:r>
      <w:r w:rsidR="00BE5CD0" w:rsidRPr="0012131F">
        <w:rPr>
          <w:b/>
          <w:color w:val="000000"/>
          <w:sz w:val="36"/>
          <w:szCs w:val="36"/>
        </w:rPr>
        <w:t xml:space="preserve"> OSÓB )</w:t>
      </w:r>
    </w:p>
    <w:p w:rsidR="00BE5CD0" w:rsidRDefault="00BE5CD0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BE5CD0" w:rsidRDefault="009556F2" w:rsidP="00BE5CD0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WIZAŻ I STYLIZACJA ( 31</w:t>
      </w:r>
      <w:r w:rsidR="00BE5CD0">
        <w:rPr>
          <w:b/>
          <w:color w:val="000000"/>
          <w:sz w:val="36"/>
          <w:szCs w:val="36"/>
        </w:rPr>
        <w:t xml:space="preserve"> OSÓB )</w:t>
      </w:r>
    </w:p>
    <w:p w:rsidR="000866BF" w:rsidRDefault="000866BF"/>
    <w:p w:rsidR="0012131F" w:rsidRPr="0012131F" w:rsidRDefault="009556F2" w:rsidP="0012131F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RUCH JAKO ELEMENT ZDROWEGO TRYBU ŻYCIA ( 30</w:t>
      </w:r>
      <w:r w:rsidR="0012131F" w:rsidRP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12131F" w:rsidRDefault="009556F2" w:rsidP="0012131F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KSZTAŁTOWANIE SYLWETKI I POSTAWY CIAŁA ( 31</w:t>
      </w:r>
      <w:r w:rsidR="0012131F">
        <w:rPr>
          <w:b/>
          <w:color w:val="000000"/>
          <w:sz w:val="36"/>
          <w:szCs w:val="36"/>
        </w:rPr>
        <w:t xml:space="preserve"> OSÓB )</w:t>
      </w:r>
    </w:p>
    <w:p w:rsidR="0012131F" w:rsidRDefault="0012131F" w:rsidP="0012131F">
      <w:pPr>
        <w:pStyle w:val="Akapitzlist"/>
        <w:ind w:left="1788"/>
      </w:pPr>
    </w:p>
    <w:p w:rsidR="009556F2" w:rsidRPr="0012131F" w:rsidRDefault="009556F2" w:rsidP="009556F2">
      <w:pPr>
        <w:pStyle w:val="Akapitzlist"/>
        <w:numPr>
          <w:ilvl w:val="0"/>
          <w:numId w:val="1"/>
        </w:numPr>
        <w:ind w:left="709" w:hanging="709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ALERGOLOGIA W KOSMETOLOGII</w:t>
      </w:r>
      <w:r>
        <w:rPr>
          <w:b/>
          <w:color w:val="000000"/>
          <w:sz w:val="36"/>
          <w:szCs w:val="36"/>
        </w:rPr>
        <w:t xml:space="preserve"> ( 30</w:t>
      </w:r>
      <w:r w:rsidRPr="0012131F">
        <w:rPr>
          <w:b/>
          <w:color w:val="000000"/>
          <w:sz w:val="36"/>
          <w:szCs w:val="36"/>
        </w:rPr>
        <w:t xml:space="preserve"> OSÓB )</w:t>
      </w:r>
    </w:p>
    <w:p w:rsidR="009556F2" w:rsidRDefault="009556F2" w:rsidP="009556F2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LUB</w:t>
      </w:r>
    </w:p>
    <w:p w:rsidR="009556F2" w:rsidRDefault="009556F2" w:rsidP="009556F2">
      <w:pPr>
        <w:ind w:left="7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NOWOTWORY SKÓRY I TKANEK MIĘKKICH (</w:t>
      </w:r>
      <w:bookmarkStart w:id="0" w:name="_GoBack"/>
      <w:bookmarkEnd w:id="0"/>
      <w:r>
        <w:rPr>
          <w:b/>
          <w:color w:val="000000"/>
          <w:sz w:val="36"/>
          <w:szCs w:val="36"/>
        </w:rPr>
        <w:t>31 OSÓB )</w:t>
      </w:r>
    </w:p>
    <w:p w:rsidR="009556F2" w:rsidRDefault="009556F2" w:rsidP="0012131F">
      <w:pPr>
        <w:pStyle w:val="Akapitzlist"/>
        <w:ind w:left="1788"/>
      </w:pPr>
    </w:p>
    <w:sectPr w:rsidR="00955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D26"/>
    <w:multiLevelType w:val="hybridMultilevel"/>
    <w:tmpl w:val="5F4699E4"/>
    <w:lvl w:ilvl="0" w:tplc="354643F4">
      <w:start w:val="1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D0"/>
    <w:rsid w:val="000866BF"/>
    <w:rsid w:val="0012131F"/>
    <w:rsid w:val="00342748"/>
    <w:rsid w:val="004C0BD0"/>
    <w:rsid w:val="006675AB"/>
    <w:rsid w:val="007C2E02"/>
    <w:rsid w:val="009476B5"/>
    <w:rsid w:val="009556F2"/>
    <w:rsid w:val="00BE5CD0"/>
    <w:rsid w:val="00D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C7B76503.dotm</Template>
  <TotalTime>46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8</cp:revision>
  <dcterms:created xsi:type="dcterms:W3CDTF">2015-02-16T13:28:00Z</dcterms:created>
  <dcterms:modified xsi:type="dcterms:W3CDTF">2016-09-29T12:21:00Z</dcterms:modified>
</cp:coreProperties>
</file>